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337DCA" w:rsidRDefault="00322003" w:rsidP="00322003">
      <w:pPr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На бланке участника закупки</w:t>
      </w:r>
    </w:p>
    <w:p w:rsidR="00322003" w:rsidRPr="00337DCA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337DCA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от____________________________</w:t>
      </w:r>
      <w:r w:rsidRPr="00337DCA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337DCA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337DCA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337DCA" w:rsidRDefault="00322003" w:rsidP="00322003">
      <w:pPr>
        <w:jc w:val="center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(безотзывная оферта)</w:t>
      </w:r>
    </w:p>
    <w:p w:rsidR="00322003" w:rsidRPr="00337DCA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«____» __________________ ______ г.</w:t>
      </w:r>
    </w:p>
    <w:p w:rsidR="00005C8F" w:rsidRPr="00337DCA" w:rsidRDefault="00005C8F" w:rsidP="00357CD2">
      <w:pPr>
        <w:jc w:val="both"/>
        <w:rPr>
          <w:rFonts w:ascii="Times New Roman" w:hAnsi="Times New Roman"/>
        </w:rPr>
      </w:pPr>
      <w:r w:rsidRPr="00357CD2">
        <w:rPr>
          <w:rFonts w:ascii="Times New Roman" w:hAnsi="Times New Roman"/>
          <w:highlight w:val="yellow"/>
        </w:rPr>
        <w:t>___________________________________________________</w:t>
      </w:r>
      <w:r w:rsidRPr="00357CD2">
        <w:rPr>
          <w:rFonts w:ascii="Times New Roman" w:hAnsi="Times New Roman"/>
        </w:rPr>
        <w:t xml:space="preserve"> </w:t>
      </w:r>
      <w:r w:rsidR="002D2202" w:rsidRPr="00337DCA">
        <w:rPr>
          <w:rFonts w:ascii="Times New Roman" w:hAnsi="Times New Roman"/>
        </w:rPr>
        <w:t xml:space="preserve">направляет настоящую оферту ООО «БНГРЭ» с целью заключения договора </w:t>
      </w:r>
      <w:r w:rsidR="009A436C" w:rsidRPr="00337DCA">
        <w:rPr>
          <w:rFonts w:ascii="Times New Roman" w:hAnsi="Times New Roman"/>
        </w:rPr>
        <w:t>«</w:t>
      </w:r>
      <w:r w:rsidR="00C16A5E">
        <w:rPr>
          <w:rFonts w:ascii="Times New Roman" w:hAnsi="Times New Roman"/>
        </w:rPr>
        <w:t xml:space="preserve">Выполнение подготовительных работ для скважин ГРР в </w:t>
      </w:r>
      <w:r w:rsidR="006C5FC9">
        <w:rPr>
          <w:rFonts w:ascii="Times New Roman" w:hAnsi="Times New Roman"/>
        </w:rPr>
        <w:t>202</w:t>
      </w:r>
      <w:r w:rsidR="00C16A5E">
        <w:rPr>
          <w:rFonts w:ascii="Times New Roman" w:hAnsi="Times New Roman"/>
        </w:rPr>
        <w:t>1</w:t>
      </w:r>
      <w:r w:rsidR="006C5FC9">
        <w:rPr>
          <w:rFonts w:ascii="Times New Roman" w:hAnsi="Times New Roman"/>
        </w:rPr>
        <w:t>-202</w:t>
      </w:r>
      <w:r w:rsidR="00C16A5E">
        <w:rPr>
          <w:rFonts w:ascii="Times New Roman" w:hAnsi="Times New Roman"/>
        </w:rPr>
        <w:t>4</w:t>
      </w:r>
      <w:r w:rsidR="006C5FC9">
        <w:rPr>
          <w:rFonts w:ascii="Times New Roman" w:hAnsi="Times New Roman"/>
        </w:rPr>
        <w:t xml:space="preserve"> г.г.</w:t>
      </w:r>
      <w:r w:rsidR="00C0615C">
        <w:rPr>
          <w:rFonts w:ascii="Times New Roman" w:hAnsi="Times New Roman"/>
        </w:rPr>
        <w:t xml:space="preserve">» </w:t>
      </w:r>
      <w:r w:rsidR="00171AB5">
        <w:rPr>
          <w:rFonts w:ascii="Times New Roman" w:hAnsi="Times New Roman"/>
        </w:rPr>
        <w:t xml:space="preserve">по </w:t>
      </w:r>
      <w:r w:rsidR="002D2202" w:rsidRPr="00337DCA">
        <w:rPr>
          <w:rFonts w:ascii="Times New Roman" w:hAnsi="Times New Roman"/>
          <w:b/>
        </w:rPr>
        <w:t>ПДО №</w:t>
      </w:r>
      <w:r w:rsidR="00C16A5E">
        <w:rPr>
          <w:rFonts w:ascii="Times New Roman" w:hAnsi="Times New Roman"/>
          <w:b/>
        </w:rPr>
        <w:t>37</w:t>
      </w:r>
      <w:r w:rsidR="00E14D15">
        <w:rPr>
          <w:rFonts w:ascii="Times New Roman" w:hAnsi="Times New Roman"/>
          <w:b/>
        </w:rPr>
        <w:t>-БНГРЭ-20</w:t>
      </w:r>
      <w:r w:rsidR="006C5FC9">
        <w:rPr>
          <w:rFonts w:ascii="Times New Roman" w:hAnsi="Times New Roman"/>
          <w:b/>
        </w:rPr>
        <w:t>2</w:t>
      </w:r>
      <w:r w:rsidR="00C16A5E">
        <w:rPr>
          <w:rFonts w:ascii="Times New Roman" w:hAnsi="Times New Roman"/>
          <w:b/>
        </w:rPr>
        <w:t>1</w:t>
      </w:r>
      <w:r w:rsidR="002D2202" w:rsidRPr="00337DCA">
        <w:rPr>
          <w:rFonts w:ascii="Times New Roman" w:hAnsi="Times New Roman"/>
          <w:b/>
        </w:rPr>
        <w:t xml:space="preserve"> </w:t>
      </w:r>
      <w:r w:rsidR="00171AB5">
        <w:rPr>
          <w:rFonts w:ascii="Times New Roman" w:hAnsi="Times New Roman"/>
          <w:b/>
        </w:rPr>
        <w:t>, л</w:t>
      </w:r>
      <w:r w:rsidR="00171AB5" w:rsidRPr="00337DCA">
        <w:rPr>
          <w:rFonts w:ascii="Times New Roman" w:hAnsi="Times New Roman"/>
          <w:b/>
        </w:rPr>
        <w:t>от</w:t>
      </w:r>
      <w:r w:rsidR="00171AB5">
        <w:rPr>
          <w:rFonts w:ascii="Times New Roman" w:hAnsi="Times New Roman"/>
          <w:b/>
        </w:rPr>
        <w:t xml:space="preserve"> </w:t>
      </w:r>
      <w:r w:rsidR="00171AB5" w:rsidRPr="00337DCA">
        <w:rPr>
          <w:rFonts w:ascii="Times New Roman" w:hAnsi="Times New Roman"/>
          <w:b/>
        </w:rPr>
        <w:t xml:space="preserve"> №</w:t>
      </w:r>
      <w:r w:rsidR="00FD5A08">
        <w:rPr>
          <w:rFonts w:ascii="Times New Roman" w:hAnsi="Times New Roman"/>
          <w:b/>
        </w:rPr>
        <w:t>3</w:t>
      </w:r>
      <w:r w:rsidR="00BE5DFB">
        <w:rPr>
          <w:rFonts w:ascii="Times New Roman" w:hAnsi="Times New Roman"/>
          <w:b/>
        </w:rPr>
        <w:t xml:space="preserve"> объекты №№</w:t>
      </w:r>
      <w:r w:rsidR="00FD5A08">
        <w:rPr>
          <w:rFonts w:ascii="Times New Roman" w:hAnsi="Times New Roman"/>
          <w:b/>
        </w:rPr>
        <w:t>7</w:t>
      </w:r>
      <w:r w:rsidR="00BE5DFB">
        <w:rPr>
          <w:rFonts w:ascii="Times New Roman" w:hAnsi="Times New Roman"/>
          <w:b/>
        </w:rPr>
        <w:t>,</w:t>
      </w:r>
      <w:r w:rsidR="00FD5A08">
        <w:rPr>
          <w:rFonts w:ascii="Times New Roman" w:hAnsi="Times New Roman"/>
          <w:b/>
        </w:rPr>
        <w:t>8</w:t>
      </w:r>
      <w:r w:rsidR="00B71D14">
        <w:rPr>
          <w:rFonts w:ascii="Times New Roman" w:hAnsi="Times New Roman"/>
          <w:b/>
        </w:rPr>
        <w:t>*</w:t>
      </w:r>
      <w:r w:rsidR="00FD5A08">
        <w:rPr>
          <w:rFonts w:ascii="Times New Roman" w:hAnsi="Times New Roman"/>
          <w:b/>
        </w:rPr>
        <w:t xml:space="preserve"> </w:t>
      </w:r>
      <w:r w:rsidR="002D2202" w:rsidRPr="00337DCA">
        <w:rPr>
          <w:rFonts w:ascii="Times New Roman" w:hAnsi="Times New Roman"/>
        </w:rPr>
        <w:t>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DA352A" w:rsidRPr="000D0B1E" w:rsidTr="00DA352A">
        <w:trPr>
          <w:trHeight w:val="363"/>
        </w:trPr>
        <w:tc>
          <w:tcPr>
            <w:tcW w:w="567" w:type="dxa"/>
          </w:tcPr>
          <w:p w:rsidR="00DA352A" w:rsidRPr="000D0B1E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33" w:type="dxa"/>
          </w:tcPr>
          <w:p w:rsidR="00DA352A" w:rsidRPr="000D0B1E" w:rsidRDefault="00DA352A" w:rsidP="00357CD2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 xml:space="preserve">Предмет оферты </w:t>
            </w:r>
          </w:p>
        </w:tc>
        <w:tc>
          <w:tcPr>
            <w:tcW w:w="2613" w:type="dxa"/>
          </w:tcPr>
          <w:p w:rsidR="00DA352A" w:rsidRPr="000D0B1E" w:rsidRDefault="00750297" w:rsidP="0075029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«Выполнение подготовительных работ для скважин ГРР в 2021-2024 г.г.»</w:t>
            </w:r>
          </w:p>
        </w:tc>
      </w:tr>
      <w:tr w:rsidR="00DA352A" w:rsidRPr="000D0B1E" w:rsidTr="00DA352A">
        <w:trPr>
          <w:trHeight w:val="329"/>
        </w:trPr>
        <w:tc>
          <w:tcPr>
            <w:tcW w:w="567" w:type="dxa"/>
          </w:tcPr>
          <w:p w:rsidR="00DA352A" w:rsidRPr="000D0B1E" w:rsidRDefault="00DA352A" w:rsidP="007F7BB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33" w:type="dxa"/>
          </w:tcPr>
          <w:p w:rsidR="002D2202" w:rsidRPr="000D0B1E" w:rsidRDefault="00790FDE" w:rsidP="00077BA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 xml:space="preserve">Срок оказания услуг: </w:t>
            </w:r>
            <w:r w:rsidR="00350785" w:rsidRPr="000D0B1E">
              <w:rPr>
                <w:rFonts w:ascii="Times New Roman" w:hAnsi="Times New Roman"/>
                <w:sz w:val="18"/>
                <w:szCs w:val="18"/>
              </w:rPr>
              <w:t>Начало работ  не позднее 10 дней со дня уведомления о признании контрагента победителем. Период выполнения работ указан в Приложении № 2 к Форме 2.</w:t>
            </w:r>
          </w:p>
        </w:tc>
        <w:tc>
          <w:tcPr>
            <w:tcW w:w="2613" w:type="dxa"/>
          </w:tcPr>
          <w:p w:rsidR="00DA352A" w:rsidRPr="000D0B1E" w:rsidRDefault="0094712C" w:rsidP="000334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D0B1E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0D0B1E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790FDE" w:rsidRPr="000D0B1E" w:rsidTr="00DA352A">
        <w:trPr>
          <w:trHeight w:val="675"/>
        </w:trPr>
        <w:tc>
          <w:tcPr>
            <w:tcW w:w="567" w:type="dxa"/>
          </w:tcPr>
          <w:p w:rsidR="00790FDE" w:rsidRPr="000D0B1E" w:rsidRDefault="00790FDE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33" w:type="dxa"/>
          </w:tcPr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6.3к (а)</w:t>
            </w:r>
          </w:p>
          <w:p w:rsidR="00B71D14" w:rsidRPr="00532A8D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B71D14" w:rsidRPr="00532A8D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B71D14" w:rsidRPr="00624492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№3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7,8*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№3</w:t>
            </w:r>
          </w:p>
          <w:p w:rsidR="00790FDE" w:rsidRPr="000D0B1E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7,8*,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13" w:type="dxa"/>
          </w:tcPr>
          <w:p w:rsidR="00B71D14" w:rsidRDefault="00B71D14" w:rsidP="00B71D14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B71D14" w:rsidRPr="00532A8D" w:rsidRDefault="00B71D14" w:rsidP="00B71D1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B71D14" w:rsidRPr="00532A8D" w:rsidRDefault="00B71D14" w:rsidP="00B71D1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B71D14" w:rsidRPr="00532A8D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077BAA" w:rsidRPr="000D0B1E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7F579A" w:rsidRPr="000D0B1E" w:rsidTr="00DA352A">
        <w:trPr>
          <w:trHeight w:val="675"/>
        </w:trPr>
        <w:tc>
          <w:tcPr>
            <w:tcW w:w="567" w:type="dxa"/>
          </w:tcPr>
          <w:p w:rsidR="007F579A" w:rsidRPr="000D0B1E" w:rsidRDefault="007F579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33" w:type="dxa"/>
          </w:tcPr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6.3к (а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B71D14" w:rsidRPr="00532A8D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B71D14" w:rsidRPr="00532A8D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B71D14" w:rsidRPr="00624492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№3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7,8*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№3</w:t>
            </w:r>
          </w:p>
          <w:p w:rsidR="007F579A" w:rsidRPr="000D0B1E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7,8*,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13" w:type="dxa"/>
          </w:tcPr>
          <w:p w:rsidR="00B71D14" w:rsidRDefault="00B71D14" w:rsidP="00B71D14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B71D14" w:rsidRPr="00532A8D" w:rsidRDefault="00B71D14" w:rsidP="00B71D1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B71D14" w:rsidRPr="00532A8D" w:rsidRDefault="00B71D14" w:rsidP="00B71D1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B71D14" w:rsidRPr="00532A8D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7F579A" w:rsidRPr="000D0B1E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7F579A" w:rsidRPr="000D0B1E" w:rsidTr="00DA352A">
        <w:trPr>
          <w:trHeight w:val="675"/>
        </w:trPr>
        <w:tc>
          <w:tcPr>
            <w:tcW w:w="567" w:type="dxa"/>
          </w:tcPr>
          <w:p w:rsidR="007F579A" w:rsidRPr="000D0B1E" w:rsidRDefault="007F579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7133" w:type="dxa"/>
          </w:tcPr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6.3к (б)</w:t>
            </w:r>
          </w:p>
          <w:p w:rsidR="00B71D14" w:rsidRPr="00532A8D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B71D14" w:rsidRPr="00532A8D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B71D14" w:rsidRPr="00624492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№3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7,8*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№3</w:t>
            </w:r>
          </w:p>
          <w:p w:rsidR="007F579A" w:rsidRPr="000D0B1E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7,8*,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13" w:type="dxa"/>
          </w:tcPr>
          <w:p w:rsidR="00B71D14" w:rsidRDefault="00B71D14" w:rsidP="00B71D14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B71D14" w:rsidRPr="00532A8D" w:rsidRDefault="00B71D14" w:rsidP="00B71D1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B71D14" w:rsidRPr="00532A8D" w:rsidRDefault="00B71D14" w:rsidP="00B71D1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B71D14" w:rsidRPr="00532A8D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7F579A" w:rsidRPr="000D0B1E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7F579A" w:rsidRPr="000D0B1E" w:rsidTr="00DA352A">
        <w:trPr>
          <w:trHeight w:val="675"/>
        </w:trPr>
        <w:tc>
          <w:tcPr>
            <w:tcW w:w="567" w:type="dxa"/>
          </w:tcPr>
          <w:p w:rsidR="007F579A" w:rsidRPr="000D0B1E" w:rsidRDefault="007F579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133" w:type="dxa"/>
          </w:tcPr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Форме 6.3к (б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B71D14" w:rsidRPr="00532A8D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1 этап -</w:t>
            </w:r>
            <w:r w:rsidRPr="00532A8D">
              <w:rPr>
                <w:sz w:val="18"/>
                <w:szCs w:val="18"/>
              </w:rPr>
              <w:t xml:space="preserve"> 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Строительство, восстановление временной зимней автодороги и </w:t>
            </w:r>
            <w:proofErr w:type="spellStart"/>
            <w:r w:rsidRPr="00532A8D">
              <w:rPr>
                <w:rFonts w:ascii="Times New Roman" w:hAnsi="Times New Roman"/>
                <w:sz w:val="18"/>
                <w:szCs w:val="18"/>
              </w:rPr>
              <w:t>лесопорубочные</w:t>
            </w:r>
            <w:proofErr w:type="spellEnd"/>
            <w:r w:rsidRPr="00532A8D">
              <w:rPr>
                <w:rFonts w:ascii="Times New Roman" w:hAnsi="Times New Roman"/>
                <w:sz w:val="18"/>
                <w:szCs w:val="18"/>
              </w:rPr>
              <w:t xml:space="preserve"> работы, руб. без НДС</w:t>
            </w:r>
          </w:p>
          <w:p w:rsidR="00B71D14" w:rsidRPr="00532A8D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sz w:val="18"/>
                <w:szCs w:val="18"/>
              </w:rPr>
              <w:t>Стоимость 2 этап - Земляные и строительно-монтажные работы, руб. без НДС</w:t>
            </w:r>
          </w:p>
          <w:p w:rsidR="00B71D14" w:rsidRPr="00624492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624492">
              <w:rPr>
                <w:rFonts w:ascii="Times New Roman" w:hAnsi="Times New Roman"/>
                <w:sz w:val="18"/>
                <w:szCs w:val="18"/>
              </w:rPr>
              <w:t>Обеспечение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материалами для ведения Работ, </w:t>
            </w:r>
            <w:r w:rsidRPr="00624492"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комплекс работ,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№3</w:t>
            </w:r>
          </w:p>
          <w:p w:rsidR="00B71D14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7,8*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, руб. без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 xml:space="preserve">, стоимость «Выполнение подготовительных работ для скважин ГРР в 2021-2022 г.г.» </w:t>
            </w:r>
            <w:r>
              <w:rPr>
                <w:rFonts w:ascii="Times New Roman" w:hAnsi="Times New Roman"/>
                <w:sz w:val="18"/>
                <w:szCs w:val="18"/>
              </w:rPr>
              <w:t>по ПДО №37-БНГРЭ-2021 , лот  №3</w:t>
            </w:r>
          </w:p>
          <w:p w:rsidR="007F579A" w:rsidRPr="000D0B1E" w:rsidRDefault="00B71D14" w:rsidP="00B71D1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за объекты №№ 7,8*, руб. с</w:t>
            </w:r>
            <w:r w:rsidRPr="00532A8D">
              <w:rPr>
                <w:rFonts w:ascii="Times New Roman" w:hAnsi="Times New Roman"/>
                <w:b/>
                <w:sz w:val="18"/>
                <w:szCs w:val="18"/>
              </w:rPr>
              <w:t xml:space="preserve"> НДС</w:t>
            </w:r>
            <w:r w:rsidRPr="00532A8D">
              <w:rPr>
                <w:rFonts w:ascii="Times New Roman" w:hAnsi="Times New Roman"/>
                <w:sz w:val="18"/>
                <w:szCs w:val="18"/>
              </w:rPr>
              <w:t>, стоимость «Выполнение подготовительных работ для скважин ГРР в 2021-2022 г.г.» по ПДО №37-БНГРЭ-2021 , лот  №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13" w:type="dxa"/>
          </w:tcPr>
          <w:p w:rsidR="00B71D14" w:rsidRDefault="00B71D14" w:rsidP="00B71D14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B71D14" w:rsidRPr="00532A8D" w:rsidRDefault="00B71D14" w:rsidP="00B71D1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B71D14" w:rsidRPr="00532A8D" w:rsidRDefault="00B71D14" w:rsidP="00B71D1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  <w:p w:rsidR="00B71D14" w:rsidRPr="00532A8D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0,00 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B71D14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  <w:p w:rsidR="007F579A" w:rsidRPr="000D0B1E" w:rsidRDefault="00B71D14" w:rsidP="00B71D14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32A8D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0,00</w:t>
            </w:r>
          </w:p>
        </w:tc>
      </w:tr>
      <w:tr w:rsidR="00B71D14" w:rsidRPr="000D0B1E" w:rsidTr="00B71D14">
        <w:trPr>
          <w:trHeight w:val="53"/>
        </w:trPr>
        <w:tc>
          <w:tcPr>
            <w:tcW w:w="567" w:type="dxa"/>
          </w:tcPr>
          <w:p w:rsidR="00B71D14" w:rsidRPr="000D0B1E" w:rsidRDefault="00B71D1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33" w:type="dxa"/>
          </w:tcPr>
          <w:p w:rsidR="00B71D14" w:rsidRPr="000D0B1E" w:rsidRDefault="00B71D14" w:rsidP="007F57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Детализированное предложение представлено в Коммерческом предложении (6.3</w:t>
            </w:r>
            <w:proofErr w:type="gramStart"/>
            <w:r w:rsidRPr="000D0B1E">
              <w:rPr>
                <w:rFonts w:ascii="Times New Roman" w:hAnsi="Times New Roman"/>
                <w:sz w:val="18"/>
                <w:szCs w:val="18"/>
              </w:rPr>
              <w:t>к(</w:t>
            </w:r>
            <w:proofErr w:type="gramEnd"/>
            <w:r w:rsidRPr="000D0B1E">
              <w:rPr>
                <w:rFonts w:ascii="Times New Roman" w:hAnsi="Times New Roman"/>
                <w:sz w:val="18"/>
                <w:szCs w:val="18"/>
              </w:rPr>
              <w:t>а)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(а2)</w:t>
            </w:r>
            <w:r w:rsidRPr="000D0B1E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D0B1E">
              <w:rPr>
                <w:rFonts w:ascii="Times New Roman" w:hAnsi="Times New Roman"/>
                <w:sz w:val="18"/>
                <w:szCs w:val="18"/>
              </w:rPr>
              <w:t>(б)</w:t>
            </w:r>
            <w:r>
              <w:rPr>
                <w:rFonts w:ascii="Times New Roman" w:hAnsi="Times New Roman"/>
                <w:sz w:val="18"/>
                <w:szCs w:val="18"/>
              </w:rPr>
              <w:t>, (б2)</w:t>
            </w:r>
            <w:r w:rsidRPr="000D0B1E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613" w:type="dxa"/>
          </w:tcPr>
          <w:p w:rsidR="00B71D14" w:rsidRPr="000D0B1E" w:rsidRDefault="00B71D14" w:rsidP="007F579A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579A" w:rsidRPr="000D0B1E" w:rsidTr="0094712C">
        <w:trPr>
          <w:trHeight w:val="53"/>
        </w:trPr>
        <w:tc>
          <w:tcPr>
            <w:tcW w:w="567" w:type="dxa"/>
          </w:tcPr>
          <w:p w:rsidR="007F579A" w:rsidRPr="000D0B1E" w:rsidRDefault="007F3C42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133" w:type="dxa"/>
          </w:tcPr>
          <w:p w:rsidR="007F579A" w:rsidRPr="000D0B1E" w:rsidRDefault="007F579A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7F579A" w:rsidRPr="000D0B1E" w:rsidRDefault="007F579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579A" w:rsidRPr="000D0B1E" w:rsidTr="00D67AD8">
        <w:trPr>
          <w:trHeight w:val="215"/>
        </w:trPr>
        <w:tc>
          <w:tcPr>
            <w:tcW w:w="567" w:type="dxa"/>
          </w:tcPr>
          <w:p w:rsidR="007F579A" w:rsidRPr="000D0B1E" w:rsidRDefault="007F3C42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7F579A" w:rsidRPr="000D0B1E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7133" w:type="dxa"/>
          </w:tcPr>
          <w:p w:rsidR="007F579A" w:rsidRPr="000D0B1E" w:rsidRDefault="007F579A" w:rsidP="002077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 xml:space="preserve">ЗАКАЗЧИК  осуществляет предоплату в размере 30% от стоимости </w:t>
            </w:r>
            <w:proofErr w:type="gramStart"/>
            <w:r w:rsidRPr="000D0B1E">
              <w:rPr>
                <w:rFonts w:ascii="Times New Roman" w:hAnsi="Times New Roman"/>
                <w:sz w:val="18"/>
                <w:szCs w:val="18"/>
              </w:rPr>
              <w:t>НАРЯД-ЗАКАЗА</w:t>
            </w:r>
            <w:proofErr w:type="gramEnd"/>
            <w:r w:rsidRPr="000D0B1E">
              <w:rPr>
                <w:rFonts w:ascii="Times New Roman" w:hAnsi="Times New Roman"/>
                <w:sz w:val="18"/>
                <w:szCs w:val="18"/>
              </w:rPr>
              <w:t xml:space="preserve"> в течение 10 (десяти) рабочих дней с момента предоставления счета на сумму предоплаты, выставляемого ПОДРЯДЧИКОМ, при наличии в распоряжении ЗАКАЗЧИКА оригинала безотзывной банковской гарантии, предоставленной ПОДРЯДЧИКОМ и соответствующей требованиям абзаца второго настоящего пункта.</w:t>
            </w:r>
          </w:p>
          <w:p w:rsidR="007F579A" w:rsidRPr="000D0B1E" w:rsidRDefault="007F579A" w:rsidP="002077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 xml:space="preserve">ПОДРЯДЧИК обеспечивает предоставление ЗАКАЗЧИКУ оригинала безотзывной банковской гарантий на сумму, определенную в абзаце первом настоящего пункта, выданную банком, согласованным с ЗАКАЗЧИКОМ, в письменном виде не позднее, чем за 15 (пятнадцать) дней до даты осуществления оплаты, предусмотренной настоящим пунктом, в целях обеспечения исполнения обязательства по выполнению РАБОТ. Текст банковской гарантии должен быть предварительно согласован с ЗАКАЗЧИКОМ в письменном виде. Срок действия банковской гарантии должен быть рассчитан как предельный срок исполнения обязательств по </w:t>
            </w:r>
            <w:proofErr w:type="gramStart"/>
            <w:r w:rsidRPr="000D0B1E">
              <w:rPr>
                <w:rFonts w:ascii="Times New Roman" w:hAnsi="Times New Roman"/>
                <w:sz w:val="18"/>
                <w:szCs w:val="18"/>
              </w:rPr>
              <w:t>НАРЯД-ЗАКАЗУ</w:t>
            </w:r>
            <w:proofErr w:type="gramEnd"/>
            <w:r w:rsidRPr="000D0B1E">
              <w:rPr>
                <w:rFonts w:ascii="Times New Roman" w:hAnsi="Times New Roman"/>
                <w:sz w:val="18"/>
                <w:szCs w:val="18"/>
              </w:rPr>
              <w:t xml:space="preserve">, увеличенный на 45 (сорок пять) рабочих дней. Оригиналы банковской гарантии должны быть предоставлены ЗАКАЗЧИКУ  с приложением оригиналов или нотариально заверенных копий документов, подтверждающих полномочия лиц, подписавших банковскую гарантию, а также оригинала или нотариально заверенной копии карточки образцов подписей. В случае просрочки ПОДРЯДЧИКОМ предоставления оригинала безотзывной банковской гарантии, срок исполнения обязательств ЗАКАЗЧИКА  по осуществлению предоплаты передвигается соразмерно нарушенному ПОДРЯДЧИКОМ сроку </w:t>
            </w:r>
            <w:r w:rsidRPr="000D0B1E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предоставления оригинала безотзывной банковской гарантии.</w:t>
            </w:r>
          </w:p>
          <w:p w:rsidR="007F579A" w:rsidRPr="000D0B1E" w:rsidRDefault="007F579A" w:rsidP="002077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Настоящее условие является существенным условием ДОГОВОРА.</w:t>
            </w:r>
          </w:p>
          <w:p w:rsidR="007F579A" w:rsidRPr="000D0B1E" w:rsidRDefault="007F579A" w:rsidP="002077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 xml:space="preserve">Окончательный расчет за выполненные ПОДРЯДЧИКОМ РАБОТЫ (ЭТАП РАБОТ) за вычетом ранее уплаченных ЗАКАЗЧИКОМ авансовых платежей на основании настоящего пункта  ДОГОВОРА производится ЗАКАЗЧИКОМ </w:t>
            </w:r>
            <w:r w:rsidR="00D66DFA" w:rsidRPr="000D0B1E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 60 (шестидесятый) день "/>
                  </w:textInput>
                </w:ffData>
              </w:fldChar>
            </w:r>
            <w:r w:rsidRPr="000D0B1E">
              <w:rPr>
                <w:rFonts w:ascii="Times New Roman" w:hAnsi="Times New Roman"/>
                <w:sz w:val="18"/>
                <w:szCs w:val="18"/>
              </w:rPr>
              <w:instrText xml:space="preserve"> FORMTEXT </w:instrText>
            </w:r>
            <w:r w:rsidR="00D66DFA" w:rsidRPr="000D0B1E">
              <w:rPr>
                <w:rFonts w:ascii="Times New Roman" w:hAnsi="Times New Roman"/>
                <w:sz w:val="18"/>
                <w:szCs w:val="18"/>
              </w:rPr>
            </w:r>
            <w:r w:rsidR="00D66DFA" w:rsidRPr="000D0B1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D0B1E">
              <w:rPr>
                <w:rFonts w:ascii="Times New Roman" w:hAnsi="Times New Roman"/>
                <w:sz w:val="18"/>
                <w:szCs w:val="18"/>
              </w:rPr>
              <w:t xml:space="preserve">на 60 (шестидесятый) день </w:t>
            </w:r>
            <w:r w:rsidR="00D66DFA" w:rsidRPr="000D0B1E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D0B1E">
              <w:rPr>
                <w:rFonts w:ascii="Times New Roman" w:hAnsi="Times New Roman"/>
                <w:sz w:val="18"/>
                <w:szCs w:val="18"/>
              </w:rPr>
              <w:t xml:space="preserve"> со дня предъявления ПОДРЯДЧИКОМ ЗАКАЗЧИКУ оригиналов документов:</w:t>
            </w:r>
          </w:p>
          <w:p w:rsidR="007F579A" w:rsidRPr="000D0B1E" w:rsidRDefault="007F579A" w:rsidP="002077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оригинала счета-фактуры (оригиналов счетов-фактур), выставленного (выставленных) ПОДРЯДЧИКОМ в отношении принятых ЗАКАЗЧИКОМ РАБОТ после приемки РАБОТ и подписания ЗАКАЗЧИКОМ документов, указанных в п. 6.2 настоящего раздела ДОГОВОРА.</w:t>
            </w:r>
          </w:p>
          <w:p w:rsidR="007F579A" w:rsidRPr="000D0B1E" w:rsidRDefault="007F579A" w:rsidP="002077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2613" w:type="dxa"/>
          </w:tcPr>
          <w:p w:rsidR="007F579A" w:rsidRPr="000D0B1E" w:rsidRDefault="007F579A" w:rsidP="0094712C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D0B1E">
              <w:rPr>
                <w:rFonts w:ascii="Times New Roman" w:hAnsi="Times New Roman"/>
                <w:sz w:val="18"/>
                <w:szCs w:val="18"/>
              </w:rPr>
              <w:lastRenderedPageBreak/>
              <w:t>Согласны</w:t>
            </w:r>
            <w:proofErr w:type="gramEnd"/>
            <w:r w:rsidRPr="000D0B1E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7F579A" w:rsidRPr="000D0B1E" w:rsidTr="00D67AD8">
        <w:trPr>
          <w:trHeight w:val="215"/>
        </w:trPr>
        <w:tc>
          <w:tcPr>
            <w:tcW w:w="567" w:type="dxa"/>
          </w:tcPr>
          <w:p w:rsidR="007F579A" w:rsidRPr="000D0B1E" w:rsidRDefault="007F3C42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</w:t>
            </w:r>
            <w:r w:rsidR="007F579A" w:rsidRPr="000D0B1E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7133" w:type="dxa"/>
          </w:tcPr>
          <w:p w:rsidR="007F579A" w:rsidRPr="000D0B1E" w:rsidRDefault="007F579A" w:rsidP="002077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 xml:space="preserve">ЗАКАЗЧИК оплачивает фактически выполненные и принятые РАБОТЫ (ЭТАП РАБОТ) </w:t>
            </w:r>
            <w:r w:rsidR="00D66DFA" w:rsidRPr="000D0B1E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 60 (шестидесятый) день "/>
                  </w:textInput>
                </w:ffData>
              </w:fldChar>
            </w:r>
            <w:r w:rsidRPr="000D0B1E">
              <w:rPr>
                <w:rFonts w:ascii="Times New Roman" w:hAnsi="Times New Roman"/>
                <w:sz w:val="18"/>
                <w:szCs w:val="18"/>
              </w:rPr>
              <w:instrText xml:space="preserve"> FORMTEXT </w:instrText>
            </w:r>
            <w:r w:rsidR="00D66DFA" w:rsidRPr="000D0B1E">
              <w:rPr>
                <w:rFonts w:ascii="Times New Roman" w:hAnsi="Times New Roman"/>
                <w:sz w:val="18"/>
                <w:szCs w:val="18"/>
              </w:rPr>
            </w:r>
            <w:r w:rsidR="00D66DFA" w:rsidRPr="000D0B1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0D0B1E">
              <w:rPr>
                <w:rFonts w:ascii="Times New Roman" w:hAnsi="Times New Roman"/>
                <w:sz w:val="18"/>
                <w:szCs w:val="18"/>
              </w:rPr>
              <w:t xml:space="preserve">на 60 (шестидесятый) день </w:t>
            </w:r>
            <w:r w:rsidR="00D66DFA" w:rsidRPr="000D0B1E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0D0B1E">
              <w:rPr>
                <w:rFonts w:ascii="Times New Roman" w:hAnsi="Times New Roman"/>
                <w:sz w:val="18"/>
                <w:szCs w:val="18"/>
              </w:rPr>
              <w:t>со дня предъявления ПОДРЯДЧИКОМ ЗАКАЗЧИКУ оригиналов документов:</w:t>
            </w:r>
          </w:p>
          <w:p w:rsidR="007F579A" w:rsidRPr="000D0B1E" w:rsidRDefault="007F579A" w:rsidP="002077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оригинала счета-фактуры (оригиналов счетов-фактур), выставленного (выставленных) ПОДРЯДЧИКОМ в отношении принятых ЗАКАЗЧИКОМ РАБОТ после приемки РАБОТ и подписания ЗАКАЗЧИКОМ документов, указанных в п. 6.2 настоящего раздела ДОГОВОРА.</w:t>
            </w:r>
          </w:p>
          <w:p w:rsidR="007F579A" w:rsidRPr="000D0B1E" w:rsidRDefault="007F579A" w:rsidP="00207758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При этом необходимым условием оплаты является соответствие данных оригинала счета-фактуры данным первичных документов, подтверждающих приемку РАБОТ.</w:t>
            </w:r>
          </w:p>
        </w:tc>
        <w:tc>
          <w:tcPr>
            <w:tcW w:w="2613" w:type="dxa"/>
          </w:tcPr>
          <w:p w:rsidR="007F579A" w:rsidRPr="000D0B1E" w:rsidRDefault="007F579A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D0B1E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0D0B1E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7F579A" w:rsidRPr="000D0B1E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A" w:rsidRPr="000D0B1E" w:rsidRDefault="007F579A" w:rsidP="007F579A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1</w:t>
            </w:r>
            <w:r w:rsidR="007F3C42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A" w:rsidRPr="000D0B1E" w:rsidRDefault="007F579A" w:rsidP="001105D5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Опцион: +/-50% от объема выполняемых работ.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A" w:rsidRPr="000D0B1E" w:rsidRDefault="007F579A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D0B1E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0D0B1E">
              <w:rPr>
                <w:rFonts w:ascii="Times New Roman" w:hAnsi="Times New Roman"/>
                <w:sz w:val="18"/>
                <w:szCs w:val="18"/>
              </w:rPr>
              <w:t xml:space="preserve"> / не согласны (прописать свои условия)</w:t>
            </w:r>
          </w:p>
        </w:tc>
      </w:tr>
      <w:tr w:rsidR="007F579A" w:rsidRPr="000D0B1E" w:rsidTr="006A1833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A" w:rsidRPr="000D0B1E" w:rsidRDefault="007F579A" w:rsidP="00C34A03">
            <w:pPr>
              <w:tabs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1</w:t>
            </w:r>
            <w:r w:rsidR="007F3C4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A" w:rsidRPr="000D0B1E" w:rsidRDefault="007F579A" w:rsidP="001105D5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0B1E">
              <w:rPr>
                <w:rFonts w:ascii="Times New Roman" w:hAnsi="Times New Roman"/>
                <w:sz w:val="18"/>
                <w:szCs w:val="18"/>
              </w:rPr>
              <w:t>Согласие с условиями проекта договора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A" w:rsidRPr="000D0B1E" w:rsidRDefault="007F579A" w:rsidP="00357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D0B1E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0D0B1E">
              <w:rPr>
                <w:rFonts w:ascii="Times New Roman" w:hAnsi="Times New Roman"/>
                <w:sz w:val="18"/>
                <w:szCs w:val="18"/>
              </w:rPr>
              <w:t xml:space="preserve"> / не согласны</w:t>
            </w:r>
          </w:p>
        </w:tc>
      </w:tr>
    </w:tbl>
    <w:p w:rsidR="00C75CBC" w:rsidRDefault="00C75CBC" w:rsidP="00C75CBC">
      <w:pPr>
        <w:spacing w:before="0"/>
        <w:ind w:left="36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* Под объектом в контексте настоящей формы понимаются  производственные площадки  </w:t>
      </w:r>
      <w:proofErr w:type="gramStart"/>
      <w:r>
        <w:rPr>
          <w:rFonts w:ascii="Times New Roman" w:hAnsi="Times New Roman"/>
          <w:sz w:val="18"/>
          <w:szCs w:val="18"/>
        </w:rPr>
        <w:t>Заказчика</w:t>
      </w:r>
      <w:proofErr w:type="gramEnd"/>
      <w:r>
        <w:rPr>
          <w:rFonts w:ascii="Times New Roman" w:hAnsi="Times New Roman"/>
          <w:sz w:val="18"/>
          <w:szCs w:val="18"/>
        </w:rPr>
        <w:t xml:space="preserve">  на которых выполняется комплекс работ. На этапе подписания соответствующих НАРЯД-ЗАКАЗОВ Заказчик указывает номер производственного  </w:t>
      </w:r>
      <w:proofErr w:type="gramStart"/>
      <w:r>
        <w:rPr>
          <w:rFonts w:ascii="Times New Roman" w:hAnsi="Times New Roman"/>
          <w:sz w:val="18"/>
          <w:szCs w:val="18"/>
        </w:rPr>
        <w:t>объекта</w:t>
      </w:r>
      <w:proofErr w:type="gramEnd"/>
      <w:r>
        <w:rPr>
          <w:rFonts w:ascii="Times New Roman" w:hAnsi="Times New Roman"/>
          <w:sz w:val="18"/>
          <w:szCs w:val="18"/>
        </w:rPr>
        <w:t xml:space="preserve"> на котором выполняется комплекс работ.</w:t>
      </w:r>
    </w:p>
    <w:p w:rsidR="007F3C42" w:rsidRDefault="007F3C42" w:rsidP="007F3C42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94712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94712C">
        <w:rPr>
          <w:rFonts w:ascii="Times New Roman" w:hAnsi="Times New Roman"/>
          <w:szCs w:val="22"/>
        </w:rPr>
        <w:t xml:space="preserve">Настоящее предложение может быть </w:t>
      </w:r>
      <w:r w:rsidRPr="0094712C">
        <w:rPr>
          <w:rFonts w:ascii="Times New Roman" w:hAnsi="Times New Roman"/>
          <w:color w:val="000000" w:themeColor="text1"/>
          <w:szCs w:val="22"/>
        </w:rPr>
        <w:t xml:space="preserve">акцептовано </w:t>
      </w:r>
      <w:r w:rsidR="00BB33BC" w:rsidRPr="0094712C">
        <w:rPr>
          <w:rFonts w:ascii="Times New Roman" w:hAnsi="Times New Roman"/>
          <w:b/>
          <w:color w:val="000000" w:themeColor="text1"/>
          <w:szCs w:val="22"/>
        </w:rPr>
        <w:t xml:space="preserve">до </w:t>
      </w:r>
      <w:r w:rsidR="00CC24EB" w:rsidRPr="0094712C">
        <w:rPr>
          <w:rFonts w:ascii="Times New Roman" w:hAnsi="Times New Roman"/>
          <w:b/>
          <w:color w:val="000000" w:themeColor="text1"/>
          <w:szCs w:val="22"/>
        </w:rPr>
        <w:t>«</w:t>
      </w:r>
      <w:r w:rsidR="0051662A" w:rsidRPr="0094712C">
        <w:rPr>
          <w:rFonts w:ascii="Times New Roman" w:hAnsi="Times New Roman"/>
          <w:b/>
          <w:color w:val="000000" w:themeColor="text1"/>
          <w:szCs w:val="22"/>
        </w:rPr>
        <w:t>3</w:t>
      </w:r>
      <w:r w:rsidR="00860448" w:rsidRPr="0094712C">
        <w:rPr>
          <w:rFonts w:ascii="Times New Roman" w:hAnsi="Times New Roman"/>
          <w:b/>
          <w:color w:val="000000" w:themeColor="text1"/>
          <w:szCs w:val="22"/>
        </w:rPr>
        <w:t>1</w:t>
      </w:r>
      <w:r w:rsidR="00CC24EB" w:rsidRPr="0094712C">
        <w:rPr>
          <w:rFonts w:ascii="Times New Roman" w:hAnsi="Times New Roman"/>
          <w:b/>
          <w:color w:val="000000" w:themeColor="text1"/>
          <w:szCs w:val="22"/>
        </w:rPr>
        <w:t>»</w:t>
      </w:r>
      <w:r w:rsidR="00F961CD" w:rsidRPr="0094712C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="00750297" w:rsidRPr="0094712C">
        <w:rPr>
          <w:rFonts w:ascii="Times New Roman" w:hAnsi="Times New Roman"/>
          <w:b/>
          <w:color w:val="000000" w:themeColor="text1"/>
          <w:szCs w:val="22"/>
        </w:rPr>
        <w:t>октября</w:t>
      </w:r>
      <w:r w:rsidR="0040567E" w:rsidRPr="0094712C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="00CC24EB" w:rsidRPr="0094712C">
        <w:rPr>
          <w:rFonts w:ascii="Times New Roman" w:hAnsi="Times New Roman"/>
          <w:b/>
          <w:color w:val="000000" w:themeColor="text1"/>
          <w:szCs w:val="22"/>
        </w:rPr>
        <w:t>20</w:t>
      </w:r>
      <w:r w:rsidR="0027514B" w:rsidRPr="0094712C">
        <w:rPr>
          <w:rFonts w:ascii="Times New Roman" w:hAnsi="Times New Roman"/>
          <w:b/>
          <w:color w:val="000000" w:themeColor="text1"/>
          <w:szCs w:val="22"/>
        </w:rPr>
        <w:t>2</w:t>
      </w:r>
      <w:r w:rsidR="00750297" w:rsidRPr="0094712C">
        <w:rPr>
          <w:rFonts w:ascii="Times New Roman" w:hAnsi="Times New Roman"/>
          <w:b/>
          <w:color w:val="000000" w:themeColor="text1"/>
          <w:szCs w:val="22"/>
        </w:rPr>
        <w:t>1</w:t>
      </w:r>
      <w:r w:rsidR="00102B95" w:rsidRPr="0094712C">
        <w:rPr>
          <w:rFonts w:ascii="Times New Roman" w:hAnsi="Times New Roman"/>
          <w:b/>
          <w:szCs w:val="22"/>
        </w:rPr>
        <w:t xml:space="preserve"> </w:t>
      </w:r>
      <w:r w:rsidR="00CC24EB" w:rsidRPr="0094712C">
        <w:rPr>
          <w:rFonts w:ascii="Times New Roman" w:hAnsi="Times New Roman"/>
          <w:b/>
          <w:szCs w:val="22"/>
        </w:rPr>
        <w:t>г.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337DCA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337DCA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337DCA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337DCA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</w:p>
    <w:sectPr w:rsidR="00D67AD8" w:rsidRPr="00337DCA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79A" w:rsidRDefault="007F579A" w:rsidP="004F6EB3">
      <w:pPr>
        <w:pStyle w:val="a7"/>
      </w:pPr>
      <w:r>
        <w:separator/>
      </w:r>
    </w:p>
  </w:endnote>
  <w:endnote w:type="continuationSeparator" w:id="0">
    <w:p w:rsidR="007F579A" w:rsidRDefault="007F579A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9A" w:rsidRPr="004F6EB3" w:rsidRDefault="007F579A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7F579A" w:rsidRPr="004F6EB3" w:rsidRDefault="007F579A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79A" w:rsidRDefault="007F579A" w:rsidP="004F6EB3">
      <w:pPr>
        <w:pStyle w:val="a7"/>
      </w:pPr>
      <w:r>
        <w:separator/>
      </w:r>
    </w:p>
  </w:footnote>
  <w:footnote w:type="continuationSeparator" w:id="0">
    <w:p w:rsidR="007F579A" w:rsidRDefault="007F579A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79A" w:rsidRDefault="007F579A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>
      <w:rPr>
        <w:rFonts w:ascii="Times New Roman" w:hAnsi="Times New Roman"/>
        <w:b/>
        <w:sz w:val="24"/>
      </w:rPr>
      <w:t>.3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7F579A" w:rsidRDefault="007F579A" w:rsidP="004F6EB3">
    <w:pPr>
      <w:jc w:val="right"/>
      <w:rPr>
        <w:rFonts w:ascii="Times New Roman" w:hAnsi="Times New Roman"/>
        <w:b/>
        <w:sz w:val="24"/>
        <w:u w:val="single"/>
      </w:rPr>
    </w:pPr>
    <w:r w:rsidRPr="004F6EB3">
      <w:rPr>
        <w:rFonts w:ascii="Times New Roman" w:hAnsi="Times New Roman"/>
        <w:b/>
        <w:sz w:val="24"/>
      </w:rPr>
      <w:t xml:space="preserve">Лот </w:t>
    </w:r>
    <w:r w:rsidRPr="004F6EB3">
      <w:rPr>
        <w:rFonts w:ascii="Times New Roman" w:hAnsi="Times New Roman"/>
        <w:b/>
        <w:sz w:val="24"/>
        <w:u w:val="single"/>
      </w:rPr>
      <w:t xml:space="preserve">№ </w:t>
    </w:r>
    <w:r>
      <w:rPr>
        <w:rFonts w:ascii="Times New Roman" w:hAnsi="Times New Roman"/>
        <w:b/>
        <w:sz w:val="24"/>
        <w:u w:val="single"/>
      </w:rPr>
      <w:t>3</w:t>
    </w:r>
  </w:p>
  <w:p w:rsidR="007F579A" w:rsidRDefault="007F579A" w:rsidP="004F6EB3">
    <w:pPr>
      <w:jc w:val="right"/>
      <w:rPr>
        <w:rFonts w:ascii="Times New Roman" w:hAnsi="Times New Roman"/>
        <w:b/>
        <w:sz w:val="24"/>
        <w:u w:val="single"/>
      </w:rPr>
    </w:pPr>
  </w:p>
  <w:p w:rsidR="007F579A" w:rsidRPr="004F6EB3" w:rsidRDefault="007F579A" w:rsidP="004F6EB3">
    <w:pPr>
      <w:jc w:val="right"/>
      <w:rPr>
        <w:rFonts w:ascii="Times New Roman" w:hAnsi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9735015"/>
    <w:multiLevelType w:val="hybridMultilevel"/>
    <w:tmpl w:val="F41A13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9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3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5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7"/>
  </w:num>
  <w:num w:numId="5">
    <w:abstractNumId w:val="1"/>
  </w:num>
  <w:num w:numId="6">
    <w:abstractNumId w:val="0"/>
  </w:num>
  <w:num w:numId="7">
    <w:abstractNumId w:val="10"/>
  </w:num>
  <w:num w:numId="8">
    <w:abstractNumId w:val="4"/>
  </w:num>
  <w:num w:numId="9">
    <w:abstractNumId w:val="13"/>
  </w:num>
  <w:num w:numId="10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</w:num>
  <w:num w:numId="13">
    <w:abstractNumId w:val="2"/>
  </w:num>
  <w:num w:numId="14">
    <w:abstractNumId w:val="15"/>
  </w:num>
  <w:num w:numId="15">
    <w:abstractNumId w:val="6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00D17"/>
    <w:rsid w:val="00004A00"/>
    <w:rsid w:val="00005C8F"/>
    <w:rsid w:val="000061BF"/>
    <w:rsid w:val="0000734F"/>
    <w:rsid w:val="000176D1"/>
    <w:rsid w:val="00023452"/>
    <w:rsid w:val="00032755"/>
    <w:rsid w:val="0003317F"/>
    <w:rsid w:val="0003349A"/>
    <w:rsid w:val="0003727B"/>
    <w:rsid w:val="00045BC1"/>
    <w:rsid w:val="00053205"/>
    <w:rsid w:val="00061EFE"/>
    <w:rsid w:val="00065C4C"/>
    <w:rsid w:val="0006710C"/>
    <w:rsid w:val="00077BAA"/>
    <w:rsid w:val="00087296"/>
    <w:rsid w:val="0009741D"/>
    <w:rsid w:val="000B5648"/>
    <w:rsid w:val="000B728B"/>
    <w:rsid w:val="000C16BA"/>
    <w:rsid w:val="000C352F"/>
    <w:rsid w:val="000C43A0"/>
    <w:rsid w:val="000D0B1E"/>
    <w:rsid w:val="000D3E19"/>
    <w:rsid w:val="00102B95"/>
    <w:rsid w:val="001105D5"/>
    <w:rsid w:val="001142D4"/>
    <w:rsid w:val="0011699B"/>
    <w:rsid w:val="00120D01"/>
    <w:rsid w:val="00122077"/>
    <w:rsid w:val="00153B6B"/>
    <w:rsid w:val="0016384E"/>
    <w:rsid w:val="00165EDE"/>
    <w:rsid w:val="00166B0E"/>
    <w:rsid w:val="001670FF"/>
    <w:rsid w:val="00167930"/>
    <w:rsid w:val="00171AB5"/>
    <w:rsid w:val="00176DD0"/>
    <w:rsid w:val="001905F2"/>
    <w:rsid w:val="0019094B"/>
    <w:rsid w:val="00192832"/>
    <w:rsid w:val="001961D5"/>
    <w:rsid w:val="00197DEF"/>
    <w:rsid w:val="001B595E"/>
    <w:rsid w:val="001C0533"/>
    <w:rsid w:val="001D4C2A"/>
    <w:rsid w:val="001D4D71"/>
    <w:rsid w:val="001D5C08"/>
    <w:rsid w:val="001E31CA"/>
    <w:rsid w:val="001F0D8A"/>
    <w:rsid w:val="001F67B0"/>
    <w:rsid w:val="002018A6"/>
    <w:rsid w:val="0020711C"/>
    <w:rsid w:val="00207758"/>
    <w:rsid w:val="0021237B"/>
    <w:rsid w:val="00221996"/>
    <w:rsid w:val="00221C4D"/>
    <w:rsid w:val="00230399"/>
    <w:rsid w:val="00240196"/>
    <w:rsid w:val="00245ECC"/>
    <w:rsid w:val="00250A9E"/>
    <w:rsid w:val="002549DF"/>
    <w:rsid w:val="0025591E"/>
    <w:rsid w:val="00273A25"/>
    <w:rsid w:val="002748AB"/>
    <w:rsid w:val="0027514B"/>
    <w:rsid w:val="002809FA"/>
    <w:rsid w:val="00294716"/>
    <w:rsid w:val="002A2A32"/>
    <w:rsid w:val="002A2A6F"/>
    <w:rsid w:val="002B0AC3"/>
    <w:rsid w:val="002B267A"/>
    <w:rsid w:val="002B7026"/>
    <w:rsid w:val="002D04A1"/>
    <w:rsid w:val="002D2202"/>
    <w:rsid w:val="002D6F84"/>
    <w:rsid w:val="002E0201"/>
    <w:rsid w:val="002E3F8E"/>
    <w:rsid w:val="002F3B2C"/>
    <w:rsid w:val="00304B07"/>
    <w:rsid w:val="003068A9"/>
    <w:rsid w:val="00311F23"/>
    <w:rsid w:val="00315F0F"/>
    <w:rsid w:val="00322003"/>
    <w:rsid w:val="003270B1"/>
    <w:rsid w:val="00327CAF"/>
    <w:rsid w:val="00337DCA"/>
    <w:rsid w:val="00350785"/>
    <w:rsid w:val="00357CD2"/>
    <w:rsid w:val="003625EB"/>
    <w:rsid w:val="003656F1"/>
    <w:rsid w:val="0037052E"/>
    <w:rsid w:val="00370C40"/>
    <w:rsid w:val="00380DAE"/>
    <w:rsid w:val="0038270A"/>
    <w:rsid w:val="00387778"/>
    <w:rsid w:val="0039049A"/>
    <w:rsid w:val="00390D40"/>
    <w:rsid w:val="00390FFE"/>
    <w:rsid w:val="003B1101"/>
    <w:rsid w:val="003B587C"/>
    <w:rsid w:val="003C6EE4"/>
    <w:rsid w:val="003E0CF9"/>
    <w:rsid w:val="003E7B23"/>
    <w:rsid w:val="003F0515"/>
    <w:rsid w:val="003F1130"/>
    <w:rsid w:val="003F5BBC"/>
    <w:rsid w:val="0040567E"/>
    <w:rsid w:val="00410A51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A5529"/>
    <w:rsid w:val="004A58AC"/>
    <w:rsid w:val="004A65B9"/>
    <w:rsid w:val="004B46A8"/>
    <w:rsid w:val="004B799E"/>
    <w:rsid w:val="004C41C3"/>
    <w:rsid w:val="004D01E1"/>
    <w:rsid w:val="004D6E60"/>
    <w:rsid w:val="004E32C6"/>
    <w:rsid w:val="004F13E6"/>
    <w:rsid w:val="004F15EB"/>
    <w:rsid w:val="004F5A15"/>
    <w:rsid w:val="004F6EB3"/>
    <w:rsid w:val="00503AD3"/>
    <w:rsid w:val="005040A5"/>
    <w:rsid w:val="00505A5A"/>
    <w:rsid w:val="0050606C"/>
    <w:rsid w:val="00510F8F"/>
    <w:rsid w:val="00512C5C"/>
    <w:rsid w:val="00512CE4"/>
    <w:rsid w:val="00513FF5"/>
    <w:rsid w:val="00514355"/>
    <w:rsid w:val="0051662A"/>
    <w:rsid w:val="00527208"/>
    <w:rsid w:val="00527A97"/>
    <w:rsid w:val="005319D1"/>
    <w:rsid w:val="0054383D"/>
    <w:rsid w:val="005523C3"/>
    <w:rsid w:val="00556FAB"/>
    <w:rsid w:val="00557CAA"/>
    <w:rsid w:val="0057015D"/>
    <w:rsid w:val="0057331A"/>
    <w:rsid w:val="00574929"/>
    <w:rsid w:val="005777A6"/>
    <w:rsid w:val="005904DC"/>
    <w:rsid w:val="00597A49"/>
    <w:rsid w:val="005C4B13"/>
    <w:rsid w:val="005C5E13"/>
    <w:rsid w:val="005D5D4B"/>
    <w:rsid w:val="005E6253"/>
    <w:rsid w:val="005E63F6"/>
    <w:rsid w:val="005E77F7"/>
    <w:rsid w:val="00603850"/>
    <w:rsid w:val="00607848"/>
    <w:rsid w:val="006133F2"/>
    <w:rsid w:val="00615E3F"/>
    <w:rsid w:val="006247BD"/>
    <w:rsid w:val="0063461D"/>
    <w:rsid w:val="00645EED"/>
    <w:rsid w:val="00650810"/>
    <w:rsid w:val="00656D73"/>
    <w:rsid w:val="006650E9"/>
    <w:rsid w:val="0067087F"/>
    <w:rsid w:val="00673617"/>
    <w:rsid w:val="00677A7C"/>
    <w:rsid w:val="00680E01"/>
    <w:rsid w:val="006917DC"/>
    <w:rsid w:val="00694ED7"/>
    <w:rsid w:val="00695BC8"/>
    <w:rsid w:val="006A1833"/>
    <w:rsid w:val="006A6387"/>
    <w:rsid w:val="006A7CEE"/>
    <w:rsid w:val="006A7F42"/>
    <w:rsid w:val="006B2474"/>
    <w:rsid w:val="006C479F"/>
    <w:rsid w:val="006C5FC9"/>
    <w:rsid w:val="007022C1"/>
    <w:rsid w:val="00707891"/>
    <w:rsid w:val="00713CD3"/>
    <w:rsid w:val="007147FA"/>
    <w:rsid w:val="00716D50"/>
    <w:rsid w:val="00733018"/>
    <w:rsid w:val="0073388C"/>
    <w:rsid w:val="00741215"/>
    <w:rsid w:val="00741BD2"/>
    <w:rsid w:val="00744F87"/>
    <w:rsid w:val="00750297"/>
    <w:rsid w:val="007570C8"/>
    <w:rsid w:val="007636DF"/>
    <w:rsid w:val="00773E7F"/>
    <w:rsid w:val="00776DD5"/>
    <w:rsid w:val="00777C4E"/>
    <w:rsid w:val="007843E6"/>
    <w:rsid w:val="0078779D"/>
    <w:rsid w:val="00790FDE"/>
    <w:rsid w:val="00796E05"/>
    <w:rsid w:val="007A6D40"/>
    <w:rsid w:val="007B1862"/>
    <w:rsid w:val="007B1B68"/>
    <w:rsid w:val="007E0AA4"/>
    <w:rsid w:val="007F3C42"/>
    <w:rsid w:val="007F579A"/>
    <w:rsid w:val="007F7BB6"/>
    <w:rsid w:val="00802CF2"/>
    <w:rsid w:val="00807A74"/>
    <w:rsid w:val="00810CF3"/>
    <w:rsid w:val="00812CCA"/>
    <w:rsid w:val="0082049A"/>
    <w:rsid w:val="0083558D"/>
    <w:rsid w:val="00837612"/>
    <w:rsid w:val="00841533"/>
    <w:rsid w:val="0084474D"/>
    <w:rsid w:val="00847BE2"/>
    <w:rsid w:val="0085297E"/>
    <w:rsid w:val="008553EA"/>
    <w:rsid w:val="008569C4"/>
    <w:rsid w:val="00860448"/>
    <w:rsid w:val="00863D9B"/>
    <w:rsid w:val="00864E95"/>
    <w:rsid w:val="00870A76"/>
    <w:rsid w:val="00870CD4"/>
    <w:rsid w:val="00877A07"/>
    <w:rsid w:val="00887954"/>
    <w:rsid w:val="008A062E"/>
    <w:rsid w:val="008A1B26"/>
    <w:rsid w:val="008A28DF"/>
    <w:rsid w:val="008B0274"/>
    <w:rsid w:val="008B0BB8"/>
    <w:rsid w:val="008C0AD7"/>
    <w:rsid w:val="008C207A"/>
    <w:rsid w:val="008C23CE"/>
    <w:rsid w:val="008C47A3"/>
    <w:rsid w:val="008D6FEE"/>
    <w:rsid w:val="008E19AD"/>
    <w:rsid w:val="008E1E34"/>
    <w:rsid w:val="008F01DA"/>
    <w:rsid w:val="009000F5"/>
    <w:rsid w:val="00900651"/>
    <w:rsid w:val="009136CF"/>
    <w:rsid w:val="00917EB9"/>
    <w:rsid w:val="0092123A"/>
    <w:rsid w:val="00934C4E"/>
    <w:rsid w:val="00946375"/>
    <w:rsid w:val="0094712C"/>
    <w:rsid w:val="00947357"/>
    <w:rsid w:val="00952504"/>
    <w:rsid w:val="009544CA"/>
    <w:rsid w:val="00954A6D"/>
    <w:rsid w:val="00960FB7"/>
    <w:rsid w:val="0096215B"/>
    <w:rsid w:val="0096670B"/>
    <w:rsid w:val="00971A33"/>
    <w:rsid w:val="00987C52"/>
    <w:rsid w:val="009924DA"/>
    <w:rsid w:val="009A436C"/>
    <w:rsid w:val="009A4BF0"/>
    <w:rsid w:val="009A7605"/>
    <w:rsid w:val="009C07D8"/>
    <w:rsid w:val="009C22BE"/>
    <w:rsid w:val="009C6FD0"/>
    <w:rsid w:val="009E0A69"/>
    <w:rsid w:val="009F5419"/>
    <w:rsid w:val="009F5D48"/>
    <w:rsid w:val="009F65AE"/>
    <w:rsid w:val="009F6DDB"/>
    <w:rsid w:val="00A05755"/>
    <w:rsid w:val="00A06267"/>
    <w:rsid w:val="00A1018B"/>
    <w:rsid w:val="00A141CC"/>
    <w:rsid w:val="00A2229E"/>
    <w:rsid w:val="00A24AF0"/>
    <w:rsid w:val="00A35901"/>
    <w:rsid w:val="00A4683A"/>
    <w:rsid w:val="00A536B2"/>
    <w:rsid w:val="00A56872"/>
    <w:rsid w:val="00A60E5D"/>
    <w:rsid w:val="00A710BF"/>
    <w:rsid w:val="00A73527"/>
    <w:rsid w:val="00A77E0F"/>
    <w:rsid w:val="00A977BD"/>
    <w:rsid w:val="00AB0581"/>
    <w:rsid w:val="00AB1A85"/>
    <w:rsid w:val="00AC070C"/>
    <w:rsid w:val="00AC2A02"/>
    <w:rsid w:val="00AE15BD"/>
    <w:rsid w:val="00AE5A09"/>
    <w:rsid w:val="00AF50E5"/>
    <w:rsid w:val="00B04EEF"/>
    <w:rsid w:val="00B0504D"/>
    <w:rsid w:val="00B3534B"/>
    <w:rsid w:val="00B35A7E"/>
    <w:rsid w:val="00B40102"/>
    <w:rsid w:val="00B415A4"/>
    <w:rsid w:val="00B42E85"/>
    <w:rsid w:val="00B50C8F"/>
    <w:rsid w:val="00B610B2"/>
    <w:rsid w:val="00B63E34"/>
    <w:rsid w:val="00B71D14"/>
    <w:rsid w:val="00B72F1A"/>
    <w:rsid w:val="00B73F9E"/>
    <w:rsid w:val="00B77632"/>
    <w:rsid w:val="00B83308"/>
    <w:rsid w:val="00B8333C"/>
    <w:rsid w:val="00B84F43"/>
    <w:rsid w:val="00B91E88"/>
    <w:rsid w:val="00B9794B"/>
    <w:rsid w:val="00BA4268"/>
    <w:rsid w:val="00BB1B15"/>
    <w:rsid w:val="00BB33BC"/>
    <w:rsid w:val="00BC02CE"/>
    <w:rsid w:val="00BC665F"/>
    <w:rsid w:val="00BC6DEA"/>
    <w:rsid w:val="00BE3DCD"/>
    <w:rsid w:val="00BE5DFB"/>
    <w:rsid w:val="00BE626C"/>
    <w:rsid w:val="00C02233"/>
    <w:rsid w:val="00C0615C"/>
    <w:rsid w:val="00C07874"/>
    <w:rsid w:val="00C164C8"/>
    <w:rsid w:val="00C16A5E"/>
    <w:rsid w:val="00C1712E"/>
    <w:rsid w:val="00C2053E"/>
    <w:rsid w:val="00C20B1B"/>
    <w:rsid w:val="00C2728D"/>
    <w:rsid w:val="00C34A03"/>
    <w:rsid w:val="00C43615"/>
    <w:rsid w:val="00C545CC"/>
    <w:rsid w:val="00C5515C"/>
    <w:rsid w:val="00C57578"/>
    <w:rsid w:val="00C74E8F"/>
    <w:rsid w:val="00C75CBC"/>
    <w:rsid w:val="00C77236"/>
    <w:rsid w:val="00C81398"/>
    <w:rsid w:val="00C907BE"/>
    <w:rsid w:val="00C941F0"/>
    <w:rsid w:val="00C97599"/>
    <w:rsid w:val="00CB0DC7"/>
    <w:rsid w:val="00CC24EB"/>
    <w:rsid w:val="00CD3393"/>
    <w:rsid w:val="00CD63F4"/>
    <w:rsid w:val="00CE085C"/>
    <w:rsid w:val="00CE18AB"/>
    <w:rsid w:val="00CE31B8"/>
    <w:rsid w:val="00CF2748"/>
    <w:rsid w:val="00CF34E0"/>
    <w:rsid w:val="00D07AF9"/>
    <w:rsid w:val="00D208D9"/>
    <w:rsid w:val="00D21E39"/>
    <w:rsid w:val="00D258D3"/>
    <w:rsid w:val="00D40D4E"/>
    <w:rsid w:val="00D56E0B"/>
    <w:rsid w:val="00D61FFB"/>
    <w:rsid w:val="00D66DFA"/>
    <w:rsid w:val="00D67AD8"/>
    <w:rsid w:val="00D67AEA"/>
    <w:rsid w:val="00D7389B"/>
    <w:rsid w:val="00D8132A"/>
    <w:rsid w:val="00D87043"/>
    <w:rsid w:val="00D93987"/>
    <w:rsid w:val="00D94C1F"/>
    <w:rsid w:val="00D978B4"/>
    <w:rsid w:val="00DA2C8B"/>
    <w:rsid w:val="00DA352A"/>
    <w:rsid w:val="00DA71EE"/>
    <w:rsid w:val="00DB6779"/>
    <w:rsid w:val="00DC2DB0"/>
    <w:rsid w:val="00DD2C4D"/>
    <w:rsid w:val="00DD4B7D"/>
    <w:rsid w:val="00DD5808"/>
    <w:rsid w:val="00DE2514"/>
    <w:rsid w:val="00DF28FD"/>
    <w:rsid w:val="00DF601A"/>
    <w:rsid w:val="00E00047"/>
    <w:rsid w:val="00E0089E"/>
    <w:rsid w:val="00E03002"/>
    <w:rsid w:val="00E10D21"/>
    <w:rsid w:val="00E14D15"/>
    <w:rsid w:val="00E200B6"/>
    <w:rsid w:val="00E21171"/>
    <w:rsid w:val="00E327CC"/>
    <w:rsid w:val="00E51A7C"/>
    <w:rsid w:val="00E53FC6"/>
    <w:rsid w:val="00E549D9"/>
    <w:rsid w:val="00E56987"/>
    <w:rsid w:val="00E6246E"/>
    <w:rsid w:val="00E71C70"/>
    <w:rsid w:val="00E80A1F"/>
    <w:rsid w:val="00E86BE8"/>
    <w:rsid w:val="00E947DD"/>
    <w:rsid w:val="00EA695B"/>
    <w:rsid w:val="00EB66C0"/>
    <w:rsid w:val="00EC2D74"/>
    <w:rsid w:val="00ED4692"/>
    <w:rsid w:val="00EE0792"/>
    <w:rsid w:val="00EE444E"/>
    <w:rsid w:val="00EF026C"/>
    <w:rsid w:val="00F07FDA"/>
    <w:rsid w:val="00F13C56"/>
    <w:rsid w:val="00F15AE9"/>
    <w:rsid w:val="00F16761"/>
    <w:rsid w:val="00F2447C"/>
    <w:rsid w:val="00F25753"/>
    <w:rsid w:val="00F3753B"/>
    <w:rsid w:val="00F5386F"/>
    <w:rsid w:val="00F636FE"/>
    <w:rsid w:val="00F64EEF"/>
    <w:rsid w:val="00F65892"/>
    <w:rsid w:val="00F70947"/>
    <w:rsid w:val="00F90B8F"/>
    <w:rsid w:val="00F961CD"/>
    <w:rsid w:val="00FB251C"/>
    <w:rsid w:val="00FB7003"/>
    <w:rsid w:val="00FC001F"/>
    <w:rsid w:val="00FC1AD0"/>
    <w:rsid w:val="00FD1FE7"/>
    <w:rsid w:val="00FD46D9"/>
    <w:rsid w:val="00FD4E3B"/>
    <w:rsid w:val="00FD5A08"/>
    <w:rsid w:val="00FE503B"/>
    <w:rsid w:val="00FE579A"/>
    <w:rsid w:val="00FF02FE"/>
    <w:rsid w:val="00FF1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"/>
    <w:basedOn w:val="a"/>
    <w:link w:val="a4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b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D220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D220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430C79"/>
    <w:rPr>
      <w:vertAlign w:val="superscript"/>
    </w:rPr>
  </w:style>
  <w:style w:type="character" w:customStyle="1" w:styleId="a4">
    <w:name w:val="Абзац списка Знак"/>
    <w:aliases w:val="Bullet_IRAO Знак,List Paragraph Знак"/>
    <w:basedOn w:val="a0"/>
    <w:link w:val="a3"/>
    <w:uiPriority w:val="34"/>
    <w:locked/>
    <w:rsid w:val="00B8333C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727B3-62F5-4BCA-A444-F583518F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korsukova_ea</cp:lastModifiedBy>
  <cp:revision>61</cp:revision>
  <cp:lastPrinted>2021-07-29T07:41:00Z</cp:lastPrinted>
  <dcterms:created xsi:type="dcterms:W3CDTF">2018-08-16T07:11:00Z</dcterms:created>
  <dcterms:modified xsi:type="dcterms:W3CDTF">2021-08-30T02:43:00Z</dcterms:modified>
</cp:coreProperties>
</file>